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028" w14:textId="37A17049" w:rsidR="0084105F" w:rsidRDefault="00212CC2" w:rsidP="000D0E7F">
      <w:pPr>
        <w:pStyle w:val="Odstavekseznama"/>
        <w:numPr>
          <w:ilvl w:val="0"/>
          <w:numId w:val="3"/>
        </w:numPr>
        <w:jc w:val="both"/>
        <w:rPr>
          <w:rFonts w:cs="Arial"/>
          <w:szCs w:val="20"/>
        </w:rPr>
      </w:pPr>
      <w:r w:rsidRPr="000D0E7F">
        <w:rPr>
          <w:rFonts w:cs="Arial"/>
          <w:b/>
          <w:bCs/>
          <w:szCs w:val="20"/>
        </w:rPr>
        <w:t>P</w:t>
      </w:r>
      <w:r w:rsidR="0084105F" w:rsidRPr="000D0E7F">
        <w:rPr>
          <w:rFonts w:cs="Arial"/>
          <w:b/>
          <w:bCs/>
          <w:szCs w:val="20"/>
        </w:rPr>
        <w:t xml:space="preserve">redračun </w:t>
      </w:r>
      <w:r w:rsidR="00AB3FC6" w:rsidRPr="000D0E7F">
        <w:rPr>
          <w:rFonts w:cs="Arial"/>
          <w:b/>
          <w:bCs/>
          <w:szCs w:val="20"/>
        </w:rPr>
        <w:t xml:space="preserve">št. </w:t>
      </w:r>
      <w:r w:rsidR="001F58FC" w:rsidRPr="000D0E7F">
        <w:rPr>
          <w:rFonts w:cs="Arial"/>
          <w:b/>
          <w:bCs/>
          <w:color w:val="A6A6A6" w:themeColor="background1" w:themeShade="A6"/>
          <w:szCs w:val="20"/>
        </w:rPr>
        <w:fldChar w:fldCharType="begin"/>
      </w:r>
      <w:r w:rsidR="001F58FC" w:rsidRPr="000D0E7F">
        <w:rPr>
          <w:rFonts w:cs="Arial"/>
          <w:b/>
          <w:bCs/>
          <w:color w:val="A6A6A6" w:themeColor="background1" w:themeShade="A6"/>
          <w:szCs w:val="20"/>
        </w:rPr>
        <w:instrText xml:space="preserve"> MACROBUTTON  AcceptAllConflictsInDoc [številka/besedilo] </w:instrText>
      </w:r>
      <w:r w:rsidR="001F58FC" w:rsidRPr="000D0E7F">
        <w:rPr>
          <w:rFonts w:cs="Arial"/>
          <w:b/>
          <w:bCs/>
          <w:color w:val="A6A6A6" w:themeColor="background1" w:themeShade="A6"/>
          <w:szCs w:val="20"/>
        </w:rPr>
        <w:fldChar w:fldCharType="end"/>
      </w:r>
      <w:r w:rsidR="0084105F" w:rsidRPr="000D0E7F">
        <w:rPr>
          <w:rFonts w:cs="Arial"/>
          <w:szCs w:val="20"/>
        </w:rPr>
        <w:t xml:space="preserve">za </w:t>
      </w:r>
      <w:r w:rsidR="00270247" w:rsidRPr="000D0E7F">
        <w:rPr>
          <w:rFonts w:cs="Arial"/>
          <w:szCs w:val="20"/>
        </w:rPr>
        <w:t xml:space="preserve">izvajanje storitev </w:t>
      </w:r>
      <w:r w:rsidR="00CD32CD">
        <w:rPr>
          <w:rFonts w:cs="Arial"/>
          <w:szCs w:val="20"/>
        </w:rPr>
        <w:t>»</w:t>
      </w:r>
      <w:r w:rsidR="00CD32CD" w:rsidRPr="00CD32CD">
        <w:rPr>
          <w:rFonts w:cs="Arial"/>
          <w:szCs w:val="20"/>
        </w:rPr>
        <w:t xml:space="preserve">Razvoj in vzdrževanje informacijskega sistema </w:t>
      </w:r>
      <w:proofErr w:type="spellStart"/>
      <w:r w:rsidR="00CD32CD" w:rsidRPr="00CD32CD">
        <w:rPr>
          <w:rFonts w:cs="Arial"/>
          <w:szCs w:val="20"/>
        </w:rPr>
        <w:t>APPrA</w:t>
      </w:r>
      <w:proofErr w:type="spellEnd"/>
      <w:r w:rsidR="00CD32CD" w:rsidRPr="00CD32CD">
        <w:rPr>
          <w:rFonts w:cs="Arial"/>
          <w:szCs w:val="20"/>
        </w:rPr>
        <w:t xml:space="preserve"> </w:t>
      </w:r>
      <w:r w:rsidR="00CD32CD">
        <w:rPr>
          <w:rFonts w:cs="Arial"/>
          <w:szCs w:val="20"/>
        </w:rPr>
        <w:t>za</w:t>
      </w:r>
      <w:r w:rsidR="00CD32CD" w:rsidRPr="00CD32CD">
        <w:rPr>
          <w:rFonts w:cs="Arial"/>
          <w:szCs w:val="20"/>
        </w:rPr>
        <w:t xml:space="preserve"> obdobj</w:t>
      </w:r>
      <w:r w:rsidR="00CD32CD">
        <w:rPr>
          <w:rFonts w:cs="Arial"/>
          <w:szCs w:val="20"/>
        </w:rPr>
        <w:t>e</w:t>
      </w:r>
      <w:r w:rsidR="00CD32CD" w:rsidRPr="00CD32CD">
        <w:rPr>
          <w:rFonts w:cs="Arial"/>
          <w:szCs w:val="20"/>
        </w:rPr>
        <w:t xml:space="preserve"> 29 mesecev</w:t>
      </w:r>
      <w:r w:rsidR="00CD32CD">
        <w:rPr>
          <w:rFonts w:cs="Arial"/>
          <w:szCs w:val="20"/>
        </w:rPr>
        <w:t>«</w:t>
      </w:r>
    </w:p>
    <w:p w14:paraId="609CF1C0" w14:textId="77777777" w:rsidR="00867365" w:rsidRPr="000D0E7F" w:rsidRDefault="00867365" w:rsidP="00867365">
      <w:pPr>
        <w:pStyle w:val="Odstavekseznama"/>
        <w:ind w:left="360"/>
        <w:jc w:val="both"/>
        <w:rPr>
          <w:rFonts w:cs="Arial"/>
          <w:szCs w:val="20"/>
        </w:rPr>
      </w:pPr>
    </w:p>
    <w:p w14:paraId="265113C7" w14:textId="42A719B8" w:rsidR="007D1999" w:rsidRPr="000D0E7F" w:rsidRDefault="007D1999" w:rsidP="000D0E7F">
      <w:pPr>
        <w:ind w:firstLine="360"/>
        <w:rPr>
          <w:rFonts w:cs="Arial"/>
          <w:bCs/>
          <w:szCs w:val="20"/>
          <w:lang w:eastAsia="sl-SI"/>
        </w:rPr>
      </w:pPr>
      <w:r w:rsidRPr="000D0E7F">
        <w:rPr>
          <w:rFonts w:cs="Arial"/>
          <w:bCs/>
          <w:szCs w:val="20"/>
          <w:lang w:eastAsia="sl-SI"/>
        </w:rPr>
        <w:t xml:space="preserve">Enotna cena urne postavke za navedene storitve: Cena brez DDV je </w:t>
      </w:r>
      <w:r w:rsidR="000D24CD" w:rsidRPr="000D0E7F">
        <w:rPr>
          <w:rFonts w:cs="Arial"/>
          <w:szCs w:val="20"/>
        </w:rPr>
        <w:fldChar w:fldCharType="begin"/>
      </w:r>
      <w:r w:rsidR="000D24CD" w:rsidRPr="000D0E7F">
        <w:rPr>
          <w:rFonts w:cs="Arial"/>
          <w:szCs w:val="20"/>
        </w:rPr>
        <w:instrText xml:space="preserve">MACROBUTTON NoMacro </w:instrText>
      </w:r>
      <w:r w:rsidR="000D24CD" w:rsidRPr="000D0E7F">
        <w:rPr>
          <w:rFonts w:cs="Arial"/>
          <w:i/>
          <w:color w:val="A6A6A6"/>
          <w:szCs w:val="20"/>
        </w:rPr>
        <w:instrText>[številka]</w:instrText>
      </w:r>
      <w:r w:rsidR="000D24CD" w:rsidRPr="000D0E7F">
        <w:rPr>
          <w:rFonts w:cs="Arial"/>
          <w:color w:val="A6A6A6"/>
          <w:szCs w:val="20"/>
        </w:rPr>
        <w:instrText xml:space="preserve"> </w:instrText>
      </w:r>
      <w:r w:rsidR="000D24CD" w:rsidRPr="000D0E7F">
        <w:rPr>
          <w:rFonts w:cs="Arial"/>
          <w:szCs w:val="20"/>
        </w:rPr>
        <w:fldChar w:fldCharType="end"/>
      </w:r>
      <w:r w:rsidR="0038060E" w:rsidRPr="000D0E7F">
        <w:rPr>
          <w:rFonts w:cs="Arial"/>
          <w:bCs/>
          <w:szCs w:val="20"/>
          <w:lang w:eastAsia="sl-SI"/>
        </w:rPr>
        <w:t xml:space="preserve">EUR </w:t>
      </w:r>
      <w:r w:rsidRPr="000D0E7F">
        <w:rPr>
          <w:rFonts w:cs="Arial"/>
          <w:bCs/>
          <w:szCs w:val="20"/>
          <w:lang w:eastAsia="sl-SI"/>
        </w:rPr>
        <w:t xml:space="preserve">oziroma z vključenim DDV je </w:t>
      </w:r>
      <w:r w:rsidR="000D24CD" w:rsidRPr="000D0E7F">
        <w:rPr>
          <w:rFonts w:cs="Arial"/>
          <w:szCs w:val="20"/>
        </w:rPr>
        <w:fldChar w:fldCharType="begin"/>
      </w:r>
      <w:r w:rsidR="000D24CD" w:rsidRPr="000D0E7F">
        <w:rPr>
          <w:rFonts w:cs="Arial"/>
          <w:szCs w:val="20"/>
        </w:rPr>
        <w:instrText xml:space="preserve">MACROBUTTON NoMacro </w:instrText>
      </w:r>
      <w:r w:rsidR="000D24CD" w:rsidRPr="000D0E7F">
        <w:rPr>
          <w:rFonts w:cs="Arial"/>
          <w:i/>
          <w:color w:val="A6A6A6"/>
          <w:szCs w:val="20"/>
        </w:rPr>
        <w:instrText>[številka]</w:instrText>
      </w:r>
      <w:r w:rsidR="000D24CD" w:rsidRPr="000D0E7F">
        <w:rPr>
          <w:rFonts w:cs="Arial"/>
          <w:color w:val="A6A6A6"/>
          <w:szCs w:val="20"/>
        </w:rPr>
        <w:instrText xml:space="preserve"> </w:instrText>
      </w:r>
      <w:r w:rsidR="000D24CD" w:rsidRPr="000D0E7F">
        <w:rPr>
          <w:rFonts w:cs="Arial"/>
          <w:szCs w:val="20"/>
        </w:rPr>
        <w:fldChar w:fldCharType="end"/>
      </w:r>
      <w:r w:rsidR="0038060E" w:rsidRPr="000D0E7F">
        <w:rPr>
          <w:rFonts w:cs="Arial"/>
          <w:szCs w:val="20"/>
        </w:rPr>
        <w:t>EUR</w:t>
      </w:r>
      <w:r w:rsidRPr="000D0E7F">
        <w:rPr>
          <w:rFonts w:cs="Arial"/>
          <w:bCs/>
          <w:szCs w:val="20"/>
          <w:lang w:eastAsia="sl-SI"/>
        </w:rPr>
        <w:t>.</w:t>
      </w:r>
    </w:p>
    <w:p w14:paraId="37A8E272" w14:textId="77777777" w:rsidR="007D1999" w:rsidRPr="000D0E7F" w:rsidRDefault="007D1999" w:rsidP="0084105F">
      <w:pPr>
        <w:jc w:val="both"/>
        <w:rPr>
          <w:rFonts w:cs="Arial"/>
          <w:szCs w:val="20"/>
        </w:rPr>
      </w:pPr>
    </w:p>
    <w:tbl>
      <w:tblPr>
        <w:tblW w:w="13932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2030"/>
        <w:gridCol w:w="1276"/>
        <w:gridCol w:w="1152"/>
        <w:gridCol w:w="1825"/>
        <w:gridCol w:w="1984"/>
        <w:gridCol w:w="2702"/>
        <w:gridCol w:w="2300"/>
      </w:tblGrid>
      <w:tr w:rsidR="00C8206A" w:rsidRPr="000D0E7F" w14:paraId="62C96C9F" w14:textId="0B884A13" w:rsidTr="0064032E">
        <w:trPr>
          <w:trHeight w:val="810"/>
        </w:trPr>
        <w:tc>
          <w:tcPr>
            <w:tcW w:w="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915E" w14:textId="77777777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proofErr w:type="spellStart"/>
            <w:r w:rsidRPr="000D0E7F">
              <w:rPr>
                <w:rFonts w:cs="Arial"/>
                <w:i/>
                <w:iCs/>
                <w:color w:val="000000"/>
                <w:szCs w:val="20"/>
              </w:rPr>
              <w:t>Zap</w:t>
            </w:r>
            <w:proofErr w:type="spellEnd"/>
            <w:r w:rsidRPr="000D0E7F">
              <w:rPr>
                <w:rFonts w:cs="Arial"/>
                <w:i/>
                <w:iCs/>
                <w:color w:val="000000"/>
                <w:szCs w:val="20"/>
              </w:rPr>
              <w:t>. št.</w:t>
            </w:r>
          </w:p>
        </w:tc>
        <w:tc>
          <w:tcPr>
            <w:tcW w:w="20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7FD7" w14:textId="77777777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Vrsta aktivnosti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39E5" w14:textId="77777777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Enota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B10E" w14:textId="77777777" w:rsidR="00C8206A" w:rsidRPr="000D0E7F" w:rsidRDefault="00C8206A" w:rsidP="00486B10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Predvidena ocenjena količina </w:t>
            </w:r>
            <w:r w:rsidRPr="000D0E7F">
              <w:rPr>
                <w:rStyle w:val="Sprotnaopomba-sklic"/>
                <w:rFonts w:cs="Arial"/>
                <w:i/>
                <w:iCs/>
                <w:color w:val="000000"/>
                <w:szCs w:val="20"/>
              </w:rPr>
              <w:footnoteReference w:id="1"/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15AB" w14:textId="7EDEE8B8" w:rsidR="00C8206A" w:rsidRPr="000D0E7F" w:rsidRDefault="00C8206A" w:rsidP="00486B10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Cena na enoto brez  DDV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 xml:space="preserve"> v EUR</w:t>
            </w: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 </w:t>
            </w:r>
            <w:r w:rsidRPr="000D0E7F">
              <w:rPr>
                <w:rStyle w:val="Sprotnaopomba-sklic"/>
                <w:rFonts w:cs="Arial"/>
                <w:i/>
                <w:iCs/>
                <w:color w:val="000000"/>
                <w:szCs w:val="20"/>
              </w:rPr>
              <w:footnoteReference w:id="2"/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01B6" w14:textId="7FB2D2C1" w:rsidR="00C8206A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Cena na enoto z vključenim 22 % DDV 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>v EUR</w:t>
            </w:r>
          </w:p>
        </w:tc>
        <w:tc>
          <w:tcPr>
            <w:tcW w:w="2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DE4E30" w14:textId="77777777" w:rsidR="00212CC2" w:rsidRPr="000D0E7F" w:rsidRDefault="00C8206A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 xml:space="preserve">Vrednost ponudbe </w:t>
            </w:r>
          </w:p>
          <w:p w14:paraId="753743C0" w14:textId="5FCB40BF" w:rsidR="00C8206A" w:rsidRPr="000D0E7F" w:rsidRDefault="00212CC2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brez</w:t>
            </w:r>
            <w:r w:rsidR="00C8206A" w:rsidRPr="000D0E7F">
              <w:rPr>
                <w:rFonts w:cs="Arial"/>
                <w:i/>
                <w:iCs/>
                <w:color w:val="000000"/>
                <w:szCs w:val="20"/>
              </w:rPr>
              <w:t xml:space="preserve"> DDV</w:t>
            </w:r>
            <w:r w:rsidR="00C8206A"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 xml:space="preserve"> v EUR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="008C1CB8"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8E652A" w14:textId="1F1C938C" w:rsidR="00C8206A" w:rsidRPr="000D0E7F" w:rsidRDefault="00212CC2" w:rsidP="00543438">
            <w:pPr>
              <w:jc w:val="center"/>
              <w:rPr>
                <w:rFonts w:cs="Arial"/>
                <w:i/>
                <w:iCs/>
                <w:color w:val="000000"/>
                <w:szCs w:val="20"/>
              </w:rPr>
            </w:pPr>
            <w:r w:rsidRPr="000D0E7F">
              <w:rPr>
                <w:rFonts w:cs="Arial"/>
                <w:i/>
                <w:iCs/>
                <w:color w:val="000000"/>
                <w:szCs w:val="20"/>
              </w:rPr>
              <w:t>Vrednost ponudbe z vključenim 22 % DDV</w:t>
            </w:r>
            <w:r w:rsidR="0038060E" w:rsidRPr="000D0E7F">
              <w:rPr>
                <w:rFonts w:cs="Arial"/>
                <w:i/>
                <w:iCs/>
                <w:color w:val="000000"/>
                <w:szCs w:val="20"/>
              </w:rPr>
              <w:t xml:space="preserve"> v EUR</w:t>
            </w:r>
            <w:r w:rsidRPr="000D0E7F">
              <w:rPr>
                <w:rFonts w:cs="Arial"/>
                <w:i/>
                <w:iCs/>
                <w:color w:val="000000"/>
                <w:szCs w:val="20"/>
                <w:vertAlign w:val="superscript"/>
              </w:rPr>
              <w:t xml:space="preserve"> </w:t>
            </w:r>
            <w:r w:rsidRPr="000D0E7F">
              <w:rPr>
                <w:rStyle w:val="Sprotnaopomba-sklic"/>
                <w:rFonts w:cs="Arial"/>
                <w:i/>
                <w:iCs/>
                <w:color w:val="000000"/>
                <w:szCs w:val="20"/>
              </w:rPr>
              <w:footnoteReference w:id="3"/>
            </w:r>
          </w:p>
        </w:tc>
      </w:tr>
      <w:tr w:rsidR="00C8206A" w:rsidRPr="000D0E7F" w14:paraId="6E2DC744" w14:textId="1FCBC0D2" w:rsidTr="0064032E">
        <w:trPr>
          <w:trHeight w:val="525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F0DE" w14:textId="7777777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5E13" w14:textId="0DD3DEE9" w:rsidR="00C8206A" w:rsidRPr="000D0E7F" w:rsidRDefault="00CD32CD" w:rsidP="00543438">
            <w:pPr>
              <w:rPr>
                <w:rFonts w:cs="Arial"/>
                <w:color w:val="000000"/>
                <w:szCs w:val="20"/>
              </w:rPr>
            </w:pPr>
            <w:r w:rsidRPr="00CD32CD">
              <w:rPr>
                <w:rFonts w:cs="Arial"/>
                <w:color w:val="000000"/>
                <w:szCs w:val="20"/>
              </w:rPr>
              <w:t>Nudenje pomoči uporabnikom, vzdrževanje obstoječega sistema in podpora proračunskim procesom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C82E" w14:textId="77777777" w:rsidR="00C8206A" w:rsidRPr="000D0E7F" w:rsidRDefault="00C8206A" w:rsidP="0082689C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ura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4427F47" w14:textId="2D3D7E95" w:rsidR="00C8206A" w:rsidRPr="000D0E7F" w:rsidRDefault="00CD32CD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2.769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9638" w14:textId="15C522D6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AA80" w14:textId="615446A8" w:rsidR="00C8206A" w:rsidRPr="000D0E7F" w:rsidRDefault="00C8206A" w:rsidP="00A67682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D33849" w14:textId="006AC74B" w:rsidR="00C8206A" w:rsidRPr="000D0E7F" w:rsidRDefault="00C8206A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B0F37B" w14:textId="4B719312" w:rsidR="00C8206A" w:rsidRPr="000D0E7F" w:rsidRDefault="00212CC2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</w:tr>
      <w:tr w:rsidR="00C8206A" w:rsidRPr="000D0E7F" w14:paraId="6929E7EA" w14:textId="2D79A28E" w:rsidTr="0064032E">
        <w:trPr>
          <w:trHeight w:val="540"/>
        </w:trPr>
        <w:tc>
          <w:tcPr>
            <w:tcW w:w="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6294" w14:textId="7777777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B0BE" w14:textId="24341F2F" w:rsidR="00C8206A" w:rsidRPr="000D0E7F" w:rsidRDefault="00CD32CD" w:rsidP="00543438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Razvoj novega </w:t>
            </w:r>
            <w:r w:rsidR="00C8206A" w:rsidRPr="000D0E7F">
              <w:rPr>
                <w:rFonts w:cs="Arial"/>
                <w:color w:val="000000"/>
                <w:szCs w:val="20"/>
              </w:rPr>
              <w:t xml:space="preserve">sistema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2EEF" w14:textId="7777777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color w:val="000000"/>
                <w:szCs w:val="20"/>
              </w:rPr>
              <w:t>ura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D064C5B" w14:textId="1DDB5455" w:rsidR="00C8206A" w:rsidRPr="000D0E7F" w:rsidRDefault="00CD32CD" w:rsidP="00543438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12.231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2E79" w14:textId="46D62297" w:rsidR="00C8206A" w:rsidRPr="000D0E7F" w:rsidRDefault="00C8206A" w:rsidP="00A67682">
            <w:pPr>
              <w:jc w:val="center"/>
              <w:rPr>
                <w:rFonts w:cs="Arial"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DC0E" w14:textId="79277937" w:rsidR="00C8206A" w:rsidRPr="000D0E7F" w:rsidRDefault="00C8206A" w:rsidP="00A67682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70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288454B6" w14:textId="28D34528" w:rsidR="00C8206A" w:rsidRPr="000D0E7F" w:rsidRDefault="00C8206A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30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2E5DF881" w14:textId="5F2403F0" w:rsidR="00C8206A" w:rsidRPr="000D0E7F" w:rsidRDefault="00212CC2" w:rsidP="00A67682">
            <w:pPr>
              <w:jc w:val="center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</w:tr>
      <w:tr w:rsidR="00C8206A" w:rsidRPr="000D0E7F" w14:paraId="1ADABF44" w14:textId="66133B50" w:rsidTr="0064032E">
        <w:trPr>
          <w:trHeight w:val="587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EC41" w14:textId="324BD1B0" w:rsidR="00C8206A" w:rsidRPr="000D0E7F" w:rsidRDefault="00C8206A" w:rsidP="00A67682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0D0E7F">
              <w:rPr>
                <w:rFonts w:cs="Arial"/>
                <w:b/>
                <w:color w:val="000000" w:themeColor="text1"/>
                <w:szCs w:val="20"/>
              </w:rPr>
              <w:t xml:space="preserve">Skupna vrednost ponudbe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61E30D5" w14:textId="54F26C9F" w:rsidR="00C8206A" w:rsidRPr="000D0E7F" w:rsidRDefault="00CD32CD" w:rsidP="00543438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>
              <w:rPr>
                <w:rFonts w:cs="Arial"/>
                <w:b/>
                <w:color w:val="000000" w:themeColor="text1"/>
                <w:szCs w:val="20"/>
              </w:rPr>
              <w:t>15.000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568F" w14:textId="6841D952" w:rsidR="00C8206A" w:rsidRPr="000D0E7F" w:rsidRDefault="00C8206A" w:rsidP="00767FBB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B99D76" w14:textId="7A62192E" w:rsidR="00C8206A" w:rsidRPr="000D0E7F" w:rsidRDefault="00C8206A" w:rsidP="00A67682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5F05D" w14:textId="1EB758C6" w:rsidR="00C8206A" w:rsidRPr="000D0E7F" w:rsidRDefault="00C8206A" w:rsidP="00A67682">
            <w:pPr>
              <w:jc w:val="center"/>
              <w:rPr>
                <w:rFonts w:cs="Arial"/>
                <w:b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74CB9" w14:textId="65954420" w:rsidR="00C8206A" w:rsidRPr="000D0E7F" w:rsidRDefault="00212CC2" w:rsidP="00A67682">
            <w:pPr>
              <w:jc w:val="center"/>
              <w:rPr>
                <w:rFonts w:cs="Arial"/>
                <w:b/>
                <w:szCs w:val="20"/>
              </w:rPr>
            </w:pPr>
            <w:r w:rsidRPr="000D0E7F">
              <w:rPr>
                <w:rFonts w:cs="Arial"/>
                <w:b/>
                <w:szCs w:val="20"/>
              </w:rPr>
              <w:fldChar w:fldCharType="begin"/>
            </w:r>
            <w:r w:rsidRPr="000D0E7F">
              <w:rPr>
                <w:rFonts w:cs="Arial"/>
                <w:b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b/>
                <w:i/>
                <w:color w:val="A6A6A6"/>
                <w:szCs w:val="20"/>
              </w:rPr>
              <w:instrText>[številka]</w:instrText>
            </w:r>
            <w:r w:rsidRPr="000D0E7F">
              <w:rPr>
                <w:rFonts w:cs="Arial"/>
                <w:b/>
                <w:color w:val="A6A6A6"/>
                <w:szCs w:val="20"/>
              </w:rPr>
              <w:instrText xml:space="preserve"> </w:instrText>
            </w:r>
            <w:r w:rsidRPr="000D0E7F">
              <w:rPr>
                <w:rFonts w:cs="Arial"/>
                <w:b/>
                <w:szCs w:val="20"/>
              </w:rPr>
              <w:fldChar w:fldCharType="end"/>
            </w:r>
          </w:p>
        </w:tc>
      </w:tr>
    </w:tbl>
    <w:p w14:paraId="5DFF85C7" w14:textId="77777777" w:rsidR="001919C1" w:rsidRPr="000D0E7F" w:rsidRDefault="001919C1" w:rsidP="0038060E">
      <w:pPr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bookmarkStart w:id="0" w:name="_Toc462203798"/>
    </w:p>
    <w:p w14:paraId="3AC0F85B" w14:textId="7994A395" w:rsidR="000D0E7F" w:rsidRPr="000D0E7F" w:rsidRDefault="0038060E" w:rsidP="000D0E7F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D0E7F">
        <w:rPr>
          <w:rFonts w:cs="Arial"/>
          <w:b/>
          <w:bCs/>
          <w:szCs w:val="20"/>
        </w:rPr>
        <w:t xml:space="preserve">Povzetek podatkov </w:t>
      </w:r>
      <w:r w:rsidR="003501BF">
        <w:rPr>
          <w:rFonts w:cs="Arial"/>
          <w:b/>
          <w:bCs/>
          <w:szCs w:val="20"/>
        </w:rPr>
        <w:t xml:space="preserve">o </w:t>
      </w:r>
      <w:r w:rsidR="000D0E7F" w:rsidRPr="000D0E7F">
        <w:rPr>
          <w:rFonts w:cs="Arial"/>
          <w:b/>
          <w:bCs/>
          <w:szCs w:val="20"/>
        </w:rPr>
        <w:t>meril</w:t>
      </w:r>
      <w:r w:rsidR="003501BF">
        <w:rPr>
          <w:rFonts w:cs="Arial"/>
          <w:b/>
          <w:bCs/>
          <w:szCs w:val="20"/>
        </w:rPr>
        <w:t>u</w:t>
      </w:r>
      <w:r w:rsidR="000D0E7F" w:rsidRPr="000D0E7F">
        <w:rPr>
          <w:rFonts w:cs="Arial"/>
          <w:szCs w:val="20"/>
        </w:rPr>
        <w:t xml:space="preserve"> </w:t>
      </w:r>
      <w:bookmarkEnd w:id="0"/>
    </w:p>
    <w:tbl>
      <w:tblPr>
        <w:tblpPr w:leftFromText="141" w:rightFromText="141" w:vertAnchor="text" w:horzAnchor="margin" w:tblpX="216" w:tblpY="106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543"/>
      </w:tblGrid>
      <w:tr w:rsidR="0038060E" w:rsidRPr="000D0E7F" w14:paraId="4CF4E8B8" w14:textId="77777777" w:rsidTr="008C1CB8">
        <w:trPr>
          <w:trHeight w:val="129"/>
        </w:trPr>
        <w:tc>
          <w:tcPr>
            <w:tcW w:w="5637" w:type="dxa"/>
            <w:shd w:val="clear" w:color="auto" w:fill="auto"/>
            <w:vAlign w:val="center"/>
          </w:tcPr>
          <w:p w14:paraId="37D6F63E" w14:textId="4696E9A0" w:rsidR="0038060E" w:rsidRPr="000D0E7F" w:rsidRDefault="0038060E" w:rsidP="008C1CB8">
            <w:pPr>
              <w:rPr>
                <w:rFonts w:eastAsia="Calibri" w:cs="Arial"/>
                <w:i/>
                <w:szCs w:val="20"/>
              </w:rPr>
            </w:pPr>
            <w:r w:rsidRPr="000D0E7F">
              <w:rPr>
                <w:rFonts w:eastAsia="Calibri" w:cs="Arial"/>
                <w:i/>
                <w:szCs w:val="20"/>
              </w:rPr>
              <w:t>Merilo</w:t>
            </w:r>
            <w:r w:rsidR="00B6072C">
              <w:rPr>
                <w:rFonts w:eastAsia="Calibri" w:cs="Arial"/>
                <w:i/>
                <w:szCs w:val="20"/>
              </w:rPr>
              <w:t xml:space="preserve"> - </w:t>
            </w:r>
            <w:r w:rsidR="00B6072C">
              <w:rPr>
                <w:rFonts w:eastAsia="Calibri" w:cs="Arial"/>
                <w:iCs/>
                <w:szCs w:val="20"/>
              </w:rPr>
              <w:t xml:space="preserve"> </w:t>
            </w:r>
            <w:r w:rsidR="00B6072C">
              <w:rPr>
                <w:rFonts w:eastAsia="Calibri" w:cs="Arial"/>
                <w:iCs/>
                <w:szCs w:val="20"/>
              </w:rPr>
              <w:t>Dodatna znanja in izkušnje kadra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CB16823" w14:textId="77777777" w:rsidR="0038060E" w:rsidRPr="000D0E7F" w:rsidRDefault="0038060E" w:rsidP="008C1CB8">
            <w:pPr>
              <w:jc w:val="center"/>
              <w:rPr>
                <w:rFonts w:eastAsia="Calibri" w:cs="Arial"/>
                <w:i/>
                <w:szCs w:val="20"/>
              </w:rPr>
            </w:pPr>
            <w:r w:rsidRPr="000D0E7F">
              <w:rPr>
                <w:rFonts w:eastAsia="Calibri" w:cs="Arial"/>
                <w:i/>
                <w:szCs w:val="20"/>
              </w:rPr>
              <w:t>Število kadrov</w:t>
            </w:r>
          </w:p>
        </w:tc>
      </w:tr>
      <w:tr w:rsidR="0038060E" w:rsidRPr="000D0E7F" w14:paraId="4AECB47A" w14:textId="77777777" w:rsidTr="008C1CB8">
        <w:trPr>
          <w:trHeight w:val="312"/>
        </w:trPr>
        <w:tc>
          <w:tcPr>
            <w:tcW w:w="5637" w:type="dxa"/>
            <w:shd w:val="clear" w:color="auto" w:fill="auto"/>
            <w:vAlign w:val="center"/>
          </w:tcPr>
          <w:p w14:paraId="6A90CB29" w14:textId="72426A34" w:rsidR="0038060E" w:rsidRPr="000D0E7F" w:rsidRDefault="00B6072C" w:rsidP="008C1CB8">
            <w:pPr>
              <w:rPr>
                <w:rFonts w:eastAsia="Calibri" w:cs="Arial"/>
                <w:iCs/>
                <w:szCs w:val="20"/>
              </w:rPr>
            </w:pPr>
            <w:r>
              <w:rPr>
                <w:rFonts w:eastAsia="Calibri" w:cs="Arial"/>
                <w:iCs/>
                <w:szCs w:val="20"/>
              </w:rPr>
              <w:t>Pridobljeni certifikati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FCEC873" w14:textId="77777777" w:rsidR="0038060E" w:rsidRPr="000D0E7F" w:rsidRDefault="0038060E" w:rsidP="008C1CB8">
            <w:pPr>
              <w:rPr>
                <w:rFonts w:eastAsia="Calibri" w:cs="Arial"/>
                <w:szCs w:val="20"/>
              </w:rPr>
            </w:pPr>
            <w:r w:rsidRPr="000D0E7F" w:rsidDel="00466F55">
              <w:rPr>
                <w:rFonts w:eastAsia="Calibri" w:cs="Arial"/>
                <w:szCs w:val="20"/>
              </w:rPr>
              <w:t xml:space="preserve"> </w:t>
            </w:r>
          </w:p>
        </w:tc>
      </w:tr>
      <w:tr w:rsidR="00B6072C" w:rsidRPr="000D0E7F" w14:paraId="7A0E3B18" w14:textId="77777777" w:rsidTr="008C1CB8">
        <w:trPr>
          <w:trHeight w:val="312"/>
        </w:trPr>
        <w:tc>
          <w:tcPr>
            <w:tcW w:w="5637" w:type="dxa"/>
            <w:shd w:val="clear" w:color="auto" w:fill="auto"/>
            <w:vAlign w:val="center"/>
          </w:tcPr>
          <w:p w14:paraId="471B7859" w14:textId="7872712E" w:rsidR="00B6072C" w:rsidDel="00B6072C" w:rsidRDefault="00B6072C" w:rsidP="008C1CB8">
            <w:pPr>
              <w:rPr>
                <w:rFonts w:eastAsia="Calibri" w:cs="Arial"/>
                <w:iCs/>
                <w:szCs w:val="20"/>
              </w:rPr>
            </w:pPr>
            <w:r>
              <w:rPr>
                <w:rFonts w:eastAsia="Calibri" w:cs="Arial"/>
                <w:iCs/>
                <w:szCs w:val="20"/>
              </w:rPr>
              <w:t>Sodelovanje na projektih Priprave proračuna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3E4C2B5" w14:textId="77777777" w:rsidR="00B6072C" w:rsidRPr="000D0E7F" w:rsidDel="00466F55" w:rsidRDefault="00B6072C" w:rsidP="008C1CB8">
            <w:pPr>
              <w:rPr>
                <w:rFonts w:eastAsia="Calibri" w:cs="Arial"/>
                <w:szCs w:val="20"/>
              </w:rPr>
            </w:pPr>
          </w:p>
        </w:tc>
      </w:tr>
    </w:tbl>
    <w:p w14:paraId="37592C83" w14:textId="77777777" w:rsidR="00212CC2" w:rsidRPr="000D0E7F" w:rsidRDefault="00212CC2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45AB4BC9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7BD8292C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44FB9DF5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690E0DBB" w14:textId="05FC7215" w:rsid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40B14846" w14:textId="77777777" w:rsidR="000D0E7F" w:rsidRPr="000D0E7F" w:rsidRDefault="000D0E7F" w:rsidP="0084105F">
      <w:pPr>
        <w:tabs>
          <w:tab w:val="left" w:pos="-142"/>
        </w:tabs>
        <w:jc w:val="both"/>
        <w:rPr>
          <w:rFonts w:cs="Arial"/>
          <w:szCs w:val="20"/>
        </w:rPr>
      </w:pPr>
    </w:p>
    <w:p w14:paraId="588F3D7F" w14:textId="1D4B82E1" w:rsidR="0084105F" w:rsidRPr="000D0E7F" w:rsidRDefault="0084105F" w:rsidP="0084105F">
      <w:pPr>
        <w:tabs>
          <w:tab w:val="left" w:pos="-142"/>
        </w:tabs>
        <w:jc w:val="both"/>
        <w:rPr>
          <w:rFonts w:cs="Arial"/>
          <w:szCs w:val="20"/>
        </w:rPr>
      </w:pPr>
      <w:r w:rsidRPr="000D0E7F">
        <w:rPr>
          <w:rFonts w:cs="Arial"/>
          <w:szCs w:val="20"/>
        </w:rPr>
        <w:t xml:space="preserve">Ponudba velja do </w:t>
      </w:r>
      <w:r w:rsidR="00026590" w:rsidRPr="000D0E7F">
        <w:rPr>
          <w:rFonts w:cs="Arial"/>
          <w:szCs w:val="20"/>
        </w:rPr>
        <w:fldChar w:fldCharType="begin"/>
      </w:r>
      <w:r w:rsidR="00026590" w:rsidRPr="000D0E7F">
        <w:rPr>
          <w:rFonts w:cs="Arial"/>
          <w:szCs w:val="20"/>
        </w:rPr>
        <w:instrText xml:space="preserve">MACROBUTTON NoMacro </w:instrText>
      </w:r>
      <w:r w:rsidR="00026590" w:rsidRPr="000D0E7F">
        <w:rPr>
          <w:rFonts w:cs="Arial"/>
          <w:i/>
          <w:color w:val="A6A6A6"/>
          <w:szCs w:val="20"/>
        </w:rPr>
        <w:instrText>[datum]</w:instrText>
      </w:r>
      <w:r w:rsidR="00026590" w:rsidRPr="000D0E7F">
        <w:rPr>
          <w:rFonts w:cs="Arial"/>
          <w:szCs w:val="20"/>
        </w:rPr>
        <w:fldChar w:fldCharType="end"/>
      </w:r>
      <w:r w:rsidR="00026590" w:rsidRPr="000D0E7F">
        <w:rPr>
          <w:rFonts w:cs="Arial"/>
          <w:szCs w:val="20"/>
        </w:rPr>
        <w:t xml:space="preserve"> </w:t>
      </w:r>
      <w:r w:rsidRPr="000D0E7F">
        <w:rPr>
          <w:rFonts w:cs="Arial"/>
          <w:szCs w:val="20"/>
        </w:rPr>
        <w:t xml:space="preserve">(najmanj do </w:t>
      </w:r>
      <w:r w:rsidR="00CD32CD">
        <w:rPr>
          <w:rFonts w:cs="Arial"/>
          <w:szCs w:val="20"/>
        </w:rPr>
        <w:t>31</w:t>
      </w:r>
      <w:r w:rsidRPr="000D0E7F">
        <w:rPr>
          <w:rFonts w:cs="Arial"/>
          <w:szCs w:val="20"/>
        </w:rPr>
        <w:t xml:space="preserve">. </w:t>
      </w:r>
      <w:r w:rsidR="00CD32CD">
        <w:rPr>
          <w:rFonts w:cs="Arial"/>
          <w:szCs w:val="20"/>
        </w:rPr>
        <w:t>10</w:t>
      </w:r>
      <w:r w:rsidRPr="000D0E7F">
        <w:rPr>
          <w:rFonts w:cs="Arial"/>
          <w:szCs w:val="20"/>
        </w:rPr>
        <w:t>. 20</w:t>
      </w:r>
      <w:r w:rsidR="00AB3FC6" w:rsidRPr="000D0E7F">
        <w:rPr>
          <w:rFonts w:cs="Arial"/>
          <w:szCs w:val="20"/>
        </w:rPr>
        <w:t>23</w:t>
      </w:r>
      <w:r w:rsidRPr="000D0E7F">
        <w:rPr>
          <w:rFonts w:cs="Arial"/>
          <w:szCs w:val="20"/>
        </w:rPr>
        <w:t>).</w:t>
      </w:r>
    </w:p>
    <w:p w14:paraId="0A3727C0" w14:textId="77777777" w:rsidR="0084105F" w:rsidRPr="000D0E7F" w:rsidRDefault="0084105F" w:rsidP="0084105F">
      <w:pPr>
        <w:ind w:right="283"/>
        <w:jc w:val="both"/>
        <w:rPr>
          <w:rFonts w:cs="Arial"/>
          <w:szCs w:val="20"/>
        </w:rPr>
      </w:pP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8868"/>
      </w:tblGrid>
      <w:tr w:rsidR="00456A97" w:rsidRPr="000D0E7F" w14:paraId="41948F37" w14:textId="77777777" w:rsidTr="00212CC2">
        <w:trPr>
          <w:trHeight w:val="241"/>
        </w:trPr>
        <w:tc>
          <w:tcPr>
            <w:tcW w:w="3348" w:type="dxa"/>
          </w:tcPr>
          <w:p w14:paraId="239ADEFA" w14:textId="77777777" w:rsidR="00456A97" w:rsidRPr="000D0E7F" w:rsidRDefault="00456A97" w:rsidP="00596691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t xml:space="preserve">Kraj: </w:t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fldChar w:fldCharType="begin"/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instrText xml:space="preserve"> MACROBUTTON  AcceptAllConflictsInDoc [kraj] </w:instrText>
            </w:r>
            <w:r w:rsidRPr="000D0E7F">
              <w:rPr>
                <w:rFonts w:cs="Arial"/>
                <w:i/>
                <w:iCs/>
                <w:color w:val="A6A6A6" w:themeColor="background1" w:themeShade="A6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768EC9F" w14:textId="77777777" w:rsidR="00456A97" w:rsidRPr="000D0E7F" w:rsidRDefault="00456A97" w:rsidP="00596691">
            <w:pPr>
              <w:widowControl w:val="0"/>
              <w:tabs>
                <w:tab w:val="center" w:pos="7020"/>
              </w:tabs>
              <w:spacing w:line="240" w:lineRule="atLeast"/>
              <w:jc w:val="center"/>
              <w:rPr>
                <w:rFonts w:cs="Arial"/>
                <w:szCs w:val="20"/>
              </w:rPr>
            </w:pPr>
          </w:p>
        </w:tc>
        <w:tc>
          <w:tcPr>
            <w:tcW w:w="8868" w:type="dxa"/>
          </w:tcPr>
          <w:p w14:paraId="5F4A5465" w14:textId="49794A53" w:rsidR="00456A97" w:rsidRPr="000D0E7F" w:rsidRDefault="00456A97" w:rsidP="00596691">
            <w:pPr>
              <w:widowControl w:val="0"/>
              <w:tabs>
                <w:tab w:val="center" w:pos="7020"/>
              </w:tabs>
              <w:spacing w:line="240" w:lineRule="atLeast"/>
              <w:rPr>
                <w:rFonts w:cs="Arial"/>
                <w:szCs w:val="20"/>
              </w:rPr>
            </w:pPr>
          </w:p>
        </w:tc>
      </w:tr>
      <w:tr w:rsidR="00212CC2" w:rsidRPr="000D0E7F" w14:paraId="199DB4D0" w14:textId="77777777" w:rsidTr="00212CC2">
        <w:trPr>
          <w:trHeight w:val="967"/>
        </w:trPr>
        <w:tc>
          <w:tcPr>
            <w:tcW w:w="3348" w:type="dxa"/>
          </w:tcPr>
          <w:p w14:paraId="7E011B1C" w14:textId="77777777" w:rsidR="00212CC2" w:rsidRPr="000D0E7F" w:rsidRDefault="00212CC2" w:rsidP="00212CC2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</w:p>
          <w:p w14:paraId="71B2F239" w14:textId="4C629BD5" w:rsidR="00212CC2" w:rsidRPr="000D0E7F" w:rsidRDefault="00212CC2" w:rsidP="00212CC2">
            <w:pPr>
              <w:widowControl w:val="0"/>
              <w:spacing w:line="240" w:lineRule="atLeast"/>
              <w:rPr>
                <w:rFonts w:cs="Arial"/>
                <w:szCs w:val="20"/>
              </w:rPr>
            </w:pPr>
            <w:r w:rsidRPr="000D0E7F">
              <w:rPr>
                <w:rFonts w:cs="Arial"/>
                <w:szCs w:val="20"/>
              </w:rPr>
              <w:t>Datum</w:t>
            </w:r>
            <w:r w:rsidRPr="000D0E7F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D0E7F">
              <w:rPr>
                <w:rFonts w:cs="Arial"/>
                <w:szCs w:val="20"/>
              </w:rPr>
              <w:instrText xml:space="preserve"> FORMTEXT </w:instrText>
            </w:r>
            <w:r w:rsidR="00B6072C">
              <w:rPr>
                <w:rFonts w:cs="Arial"/>
                <w:szCs w:val="20"/>
              </w:rPr>
            </w:r>
            <w:r w:rsidR="00B6072C">
              <w:rPr>
                <w:rFonts w:cs="Arial"/>
                <w:szCs w:val="20"/>
              </w:rPr>
              <w:fldChar w:fldCharType="separate"/>
            </w:r>
            <w:r w:rsidRPr="000D0E7F">
              <w:rPr>
                <w:rFonts w:cs="Arial"/>
                <w:szCs w:val="20"/>
              </w:rPr>
              <w:fldChar w:fldCharType="end"/>
            </w:r>
            <w:r w:rsidRPr="000D0E7F">
              <w:rPr>
                <w:rFonts w:cs="Arial"/>
                <w:szCs w:val="20"/>
              </w:rPr>
              <w:t xml:space="preserve">: </w:t>
            </w:r>
            <w:r w:rsidRPr="000D0E7F">
              <w:rPr>
                <w:rFonts w:cs="Arial"/>
                <w:szCs w:val="20"/>
              </w:rPr>
              <w:fldChar w:fldCharType="begin"/>
            </w:r>
            <w:r w:rsidRPr="000D0E7F">
              <w:rPr>
                <w:rFonts w:cs="Arial"/>
                <w:szCs w:val="20"/>
              </w:rPr>
              <w:instrText xml:space="preserve">MACROBUTTON NoMacro </w:instrText>
            </w:r>
            <w:r w:rsidRPr="000D0E7F">
              <w:rPr>
                <w:rFonts w:cs="Arial"/>
                <w:i/>
                <w:color w:val="A6A6A6"/>
                <w:szCs w:val="20"/>
              </w:rPr>
              <w:instrText>[datum]</w:instrText>
            </w:r>
            <w:r w:rsidRPr="000D0E7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9036612" w14:textId="77777777" w:rsidR="00212CC2" w:rsidRPr="000D0E7F" w:rsidRDefault="00212CC2" w:rsidP="00212CC2">
            <w:pPr>
              <w:widowControl w:val="0"/>
              <w:spacing w:line="240" w:lineRule="atLeast"/>
              <w:jc w:val="center"/>
              <w:rPr>
                <w:rFonts w:cs="Arial"/>
                <w:szCs w:val="20"/>
              </w:rPr>
            </w:pPr>
          </w:p>
        </w:tc>
        <w:tc>
          <w:tcPr>
            <w:tcW w:w="8868" w:type="dxa"/>
          </w:tcPr>
          <w:p w14:paraId="42E464CA" w14:textId="264EEA88" w:rsidR="00212CC2" w:rsidRPr="000D0E7F" w:rsidRDefault="00212CC2" w:rsidP="00212CC2">
            <w:pPr>
              <w:spacing w:after="120"/>
              <w:rPr>
                <w:rFonts w:cs="Arial"/>
                <w:szCs w:val="20"/>
              </w:rPr>
            </w:pPr>
            <w:r w:rsidRPr="000D0E7F">
              <w:rPr>
                <w:rFonts w:eastAsia="Calibri" w:cs="Arial"/>
                <w:szCs w:val="20"/>
              </w:rPr>
              <w:t xml:space="preserve">                                                    Odgovorna oseba ponudnika</w:t>
            </w:r>
            <w:r w:rsidRPr="000D0E7F">
              <w:rPr>
                <w:rFonts w:cs="Arial"/>
                <w:szCs w:val="20"/>
              </w:rPr>
              <w:t>:</w:t>
            </w:r>
          </w:p>
          <w:p w14:paraId="0AFCA6F5" w14:textId="7997C65D" w:rsidR="0038060E" w:rsidRPr="000D0E7F" w:rsidRDefault="00212CC2" w:rsidP="0038060E">
            <w:pPr>
              <w:widowControl w:val="0"/>
              <w:spacing w:line="240" w:lineRule="atLeast"/>
              <w:jc w:val="center"/>
              <w:rPr>
                <w:rFonts w:cs="Arial"/>
                <w:color w:val="A6A6A6" w:themeColor="background1" w:themeShade="A6"/>
                <w:szCs w:val="20"/>
              </w:rPr>
            </w:pPr>
            <w:r w:rsidRPr="000D0E7F">
              <w:rPr>
                <w:rFonts w:cs="Arial"/>
                <w:color w:val="A6A6A6" w:themeColor="background1" w:themeShade="A6"/>
                <w:szCs w:val="20"/>
              </w:rPr>
              <w:fldChar w:fldCharType="begin"/>
            </w:r>
            <w:r w:rsidRPr="000D0E7F">
              <w:rPr>
                <w:rFonts w:cs="Arial"/>
                <w:color w:val="A6A6A6" w:themeColor="background1" w:themeShade="A6"/>
                <w:szCs w:val="20"/>
              </w:rPr>
              <w:instrText xml:space="preserve"> MACROBUTTON  AcceptAllConflictsInDoc [besedilo] </w:instrText>
            </w:r>
            <w:r w:rsidRPr="000D0E7F">
              <w:rPr>
                <w:rFonts w:cs="Arial"/>
                <w:color w:val="A6A6A6" w:themeColor="background1" w:themeShade="A6"/>
                <w:szCs w:val="20"/>
              </w:rPr>
              <w:fldChar w:fldCharType="end"/>
            </w:r>
          </w:p>
        </w:tc>
      </w:tr>
    </w:tbl>
    <w:p w14:paraId="502C5779" w14:textId="77777777" w:rsidR="0084105F" w:rsidRDefault="0084105F" w:rsidP="00873CC6">
      <w:pPr>
        <w:rPr>
          <w:rFonts w:cs="Arial"/>
          <w:szCs w:val="20"/>
        </w:rPr>
      </w:pPr>
    </w:p>
    <w:sectPr w:rsidR="0084105F" w:rsidSect="008C1CB8">
      <w:headerReference w:type="default" r:id="rId12"/>
      <w:footerReference w:type="default" r:id="rId13"/>
      <w:pgSz w:w="16838" w:h="11906" w:orient="landscape"/>
      <w:pgMar w:top="1417" w:right="1417" w:bottom="1135" w:left="1417" w:header="283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9FA6" w14:textId="77777777" w:rsidR="00682D06" w:rsidRDefault="00682D06" w:rsidP="00275041">
      <w:pPr>
        <w:spacing w:line="240" w:lineRule="auto"/>
      </w:pPr>
      <w:r>
        <w:separator/>
      </w:r>
    </w:p>
  </w:endnote>
  <w:endnote w:type="continuationSeparator" w:id="0">
    <w:p w14:paraId="21CC09B1" w14:textId="77777777" w:rsidR="00682D06" w:rsidRDefault="00682D06" w:rsidP="002750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62D78" w14:textId="7060285D" w:rsidR="00275041" w:rsidRPr="00B10AFB" w:rsidRDefault="00B10AFB" w:rsidP="00B10AFB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OD</w:t>
    </w:r>
    <w:r w:rsidR="00AA5A1B">
      <w:rPr>
        <w:sz w:val="16"/>
        <w:szCs w:val="16"/>
      </w:rPr>
      <w:t>DZP23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494D9" w14:textId="77777777" w:rsidR="00682D06" w:rsidRDefault="00682D06" w:rsidP="00275041">
      <w:pPr>
        <w:spacing w:line="240" w:lineRule="auto"/>
      </w:pPr>
      <w:r>
        <w:separator/>
      </w:r>
    </w:p>
  </w:footnote>
  <w:footnote w:type="continuationSeparator" w:id="0">
    <w:p w14:paraId="10F0CDE4" w14:textId="77777777" w:rsidR="00682D06" w:rsidRDefault="00682D06" w:rsidP="00275041">
      <w:pPr>
        <w:spacing w:line="240" w:lineRule="auto"/>
      </w:pPr>
      <w:r>
        <w:continuationSeparator/>
      </w:r>
    </w:p>
  </w:footnote>
  <w:footnote w:id="1">
    <w:p w14:paraId="45C7F013" w14:textId="3A04033A" w:rsidR="00C8206A" w:rsidRPr="0038060E" w:rsidRDefault="00C8206A" w:rsidP="001919C1">
      <w:pPr>
        <w:jc w:val="both"/>
        <w:rPr>
          <w:szCs w:val="20"/>
        </w:rPr>
      </w:pPr>
      <w:r w:rsidRPr="0038060E">
        <w:rPr>
          <w:rStyle w:val="Sprotnaopomba-sklic"/>
          <w:szCs w:val="20"/>
        </w:rPr>
        <w:t>1</w:t>
      </w:r>
      <w:r w:rsidRPr="0038060E">
        <w:rPr>
          <w:szCs w:val="20"/>
        </w:rPr>
        <w:t xml:space="preserve"> </w:t>
      </w:r>
      <w:r w:rsidRPr="0038060E">
        <w:rPr>
          <w:rFonts w:cs="Arial"/>
          <w:szCs w:val="20"/>
        </w:rPr>
        <w:t xml:space="preserve">Predvidena ocenjena količina ur je največji možni pogodbeni obseg del v urah za celotno obdobje </w:t>
      </w:r>
      <w:r w:rsidR="00C46B5F">
        <w:rPr>
          <w:rFonts w:cs="Arial"/>
          <w:szCs w:val="20"/>
        </w:rPr>
        <w:t xml:space="preserve">29 </w:t>
      </w:r>
      <w:r w:rsidRPr="0038060E">
        <w:rPr>
          <w:rFonts w:cs="Arial"/>
          <w:szCs w:val="20"/>
        </w:rPr>
        <w:t>mesecev.</w:t>
      </w:r>
      <w:r w:rsidR="008C1CB8" w:rsidRPr="008C1CB8">
        <w:rPr>
          <w:rFonts w:cs="Arial"/>
          <w:bCs/>
          <w:szCs w:val="20"/>
        </w:rPr>
        <w:t xml:space="preserve"> </w:t>
      </w:r>
      <w:r w:rsidR="008C1CB8">
        <w:rPr>
          <w:rFonts w:cs="Arial"/>
          <w:bCs/>
          <w:szCs w:val="20"/>
        </w:rPr>
        <w:t>O</w:t>
      </w:r>
      <w:r w:rsidR="008C1CB8" w:rsidRPr="000D0E7F">
        <w:rPr>
          <w:rFonts w:cs="Arial"/>
          <w:bCs/>
          <w:szCs w:val="20"/>
        </w:rPr>
        <w:t>predeljeno število ur je izkustvena ocena naročnika. Naročnik se ne zavezuje naročiti vseh razpisanih nalog oziroma ur niti se ne zavezuje posamezne naloge naročiti v razpisanem obsegu ur.</w:t>
      </w:r>
      <w:r w:rsidRPr="0038060E">
        <w:rPr>
          <w:rFonts w:cs="Arial"/>
          <w:szCs w:val="20"/>
        </w:rPr>
        <w:tab/>
      </w:r>
    </w:p>
  </w:footnote>
  <w:footnote w:id="2">
    <w:p w14:paraId="2918BB5F" w14:textId="14B04142" w:rsidR="00C8206A" w:rsidRPr="000D0E7F" w:rsidRDefault="00C8206A" w:rsidP="00C8206A">
      <w:pPr>
        <w:pStyle w:val="Sprotnaopomba-besedilo"/>
      </w:pPr>
      <w:r w:rsidRPr="000D0E7F">
        <w:rPr>
          <w:rStyle w:val="Sprotnaopomba-sklic"/>
        </w:rPr>
        <w:footnoteRef/>
      </w:r>
      <w:r w:rsidRPr="000D0E7F">
        <w:t xml:space="preserve"> Cena na enoto je </w:t>
      </w:r>
      <w:r w:rsidRPr="008C1CB8">
        <w:rPr>
          <w:b/>
          <w:bCs/>
        </w:rPr>
        <w:t>enaka</w:t>
      </w:r>
      <w:r w:rsidRPr="000D0E7F">
        <w:t xml:space="preserve"> za obe vrsti aktivnosti.</w:t>
      </w:r>
    </w:p>
  </w:footnote>
  <w:footnote w:id="3">
    <w:p w14:paraId="3E095CD3" w14:textId="77777777" w:rsidR="00212CC2" w:rsidRDefault="00212CC2" w:rsidP="00212CC2">
      <w:pPr>
        <w:pStyle w:val="Sprotnaopomba-besedilo"/>
      </w:pPr>
      <w:r w:rsidRPr="0038060E">
        <w:rPr>
          <w:rStyle w:val="Sprotnaopomba-sklic"/>
        </w:rPr>
        <w:footnoteRef/>
      </w:r>
      <w:r w:rsidRPr="0038060E">
        <w:t xml:space="preserve"> </w:t>
      </w:r>
      <w:r w:rsidRPr="0038060E">
        <w:rPr>
          <w:rFonts w:cs="Arial"/>
        </w:rPr>
        <w:t>Vsaka posamezna izračunana vrednost se zaokrožuje na dve decimalni mesti (pravilo zaokroževanja od vključno 50 navzgor).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1724" w14:textId="3AFBB71F" w:rsidR="006E76AD" w:rsidRDefault="006E76AD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</w:p>
  <w:p w14:paraId="2DF5FB8E" w14:textId="77777777" w:rsidR="008C1CB8" w:rsidRDefault="008C1CB8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</w:p>
  <w:p w14:paraId="60DE9126" w14:textId="77777777" w:rsidR="006006E2" w:rsidRPr="006006E2" w:rsidRDefault="006006E2" w:rsidP="006006E2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 w:val="16"/>
        <w:szCs w:val="16"/>
        <w:lang w:eastAsia="sl-SI"/>
      </w:rPr>
    </w:pPr>
    <w:r w:rsidRPr="006006E2">
      <w:rPr>
        <w:rFonts w:cs="Arial"/>
        <w:sz w:val="16"/>
        <w:szCs w:val="16"/>
        <w:lang w:eastAsia="sl-SI"/>
      </w:rPr>
      <w:t>Obrazec »</w:t>
    </w:r>
    <w:r w:rsidR="00A16350">
      <w:rPr>
        <w:rFonts w:cs="Arial"/>
        <w:sz w:val="16"/>
        <w:szCs w:val="16"/>
        <w:lang w:eastAsia="sl-SI"/>
      </w:rPr>
      <w:t>P</w:t>
    </w:r>
    <w:r>
      <w:rPr>
        <w:rFonts w:cs="Arial"/>
        <w:sz w:val="16"/>
        <w:szCs w:val="16"/>
        <w:lang w:eastAsia="sl-SI"/>
      </w:rPr>
      <w:t>redračun</w:t>
    </w:r>
    <w:r w:rsidRPr="006006E2">
      <w:rPr>
        <w:rFonts w:cs="Arial"/>
        <w:sz w:val="16"/>
        <w:szCs w:val="16"/>
        <w:lang w:eastAsia="sl-SI"/>
      </w:rPr>
      <w:t>«</w:t>
    </w:r>
    <w:r w:rsidRPr="006006E2">
      <w:rPr>
        <w:rFonts w:cs="Arial"/>
        <w:sz w:val="16"/>
        <w:szCs w:val="16"/>
        <w:lang w:eastAsia="sl-SI"/>
      </w:rPr>
      <w:tab/>
    </w:r>
    <w:r w:rsidRPr="006006E2">
      <w:rPr>
        <w:rFonts w:cs="Arial"/>
        <w:sz w:val="16"/>
        <w:szCs w:val="16"/>
        <w:lang w:eastAsia="sl-SI"/>
      </w:rPr>
      <w:tab/>
    </w:r>
  </w:p>
  <w:p w14:paraId="55734D2C" w14:textId="77777777" w:rsidR="00275041" w:rsidRPr="006006E2" w:rsidRDefault="00275041" w:rsidP="006006E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95826"/>
    <w:multiLevelType w:val="hybridMultilevel"/>
    <w:tmpl w:val="272E88F0"/>
    <w:lvl w:ilvl="0" w:tplc="D0282306">
      <w:start w:val="20"/>
      <w:numFmt w:val="bullet"/>
      <w:lvlText w:val="-"/>
      <w:lvlJc w:val="left"/>
      <w:pPr>
        <w:ind w:left="21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 w15:restartNumberingAfterBreak="0">
    <w:nsid w:val="41051866"/>
    <w:multiLevelType w:val="hybridMultilevel"/>
    <w:tmpl w:val="10D074C8"/>
    <w:lvl w:ilvl="0" w:tplc="9880077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4C4F2D"/>
    <w:multiLevelType w:val="hybridMultilevel"/>
    <w:tmpl w:val="17EC0764"/>
    <w:lvl w:ilvl="0" w:tplc="DF08D9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396040">
    <w:abstractNumId w:val="0"/>
  </w:num>
  <w:num w:numId="2" w16cid:durableId="251940825">
    <w:abstractNumId w:val="2"/>
  </w:num>
  <w:num w:numId="3" w16cid:durableId="885870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C3D"/>
    <w:rsid w:val="00026590"/>
    <w:rsid w:val="00047C3E"/>
    <w:rsid w:val="00070A02"/>
    <w:rsid w:val="000D0E7F"/>
    <w:rsid w:val="000D24CD"/>
    <w:rsid w:val="000E7B85"/>
    <w:rsid w:val="000F48AE"/>
    <w:rsid w:val="00113183"/>
    <w:rsid w:val="00113257"/>
    <w:rsid w:val="0011383B"/>
    <w:rsid w:val="00183423"/>
    <w:rsid w:val="001919C1"/>
    <w:rsid w:val="00195572"/>
    <w:rsid w:val="001F58FC"/>
    <w:rsid w:val="00207251"/>
    <w:rsid w:val="00212CC2"/>
    <w:rsid w:val="00270247"/>
    <w:rsid w:val="00275041"/>
    <w:rsid w:val="002A6E07"/>
    <w:rsid w:val="002B5641"/>
    <w:rsid w:val="0033103A"/>
    <w:rsid w:val="00341595"/>
    <w:rsid w:val="003501BF"/>
    <w:rsid w:val="0038060E"/>
    <w:rsid w:val="003876D0"/>
    <w:rsid w:val="003F6AF8"/>
    <w:rsid w:val="00453C1B"/>
    <w:rsid w:val="00456A97"/>
    <w:rsid w:val="00486B10"/>
    <w:rsid w:val="004D74D0"/>
    <w:rsid w:val="00585580"/>
    <w:rsid w:val="005B72AC"/>
    <w:rsid w:val="005C3031"/>
    <w:rsid w:val="006006E2"/>
    <w:rsid w:val="0062714C"/>
    <w:rsid w:val="00632F4D"/>
    <w:rsid w:val="0064032E"/>
    <w:rsid w:val="00682D06"/>
    <w:rsid w:val="006A0B18"/>
    <w:rsid w:val="006D2436"/>
    <w:rsid w:val="006D59C3"/>
    <w:rsid w:val="006E76AD"/>
    <w:rsid w:val="00702C8F"/>
    <w:rsid w:val="00755DD7"/>
    <w:rsid w:val="00767FBB"/>
    <w:rsid w:val="0079277A"/>
    <w:rsid w:val="007D1999"/>
    <w:rsid w:val="0082689C"/>
    <w:rsid w:val="0084105F"/>
    <w:rsid w:val="00846C5B"/>
    <w:rsid w:val="00867365"/>
    <w:rsid w:val="00873CC6"/>
    <w:rsid w:val="008B6D6B"/>
    <w:rsid w:val="008C1CB8"/>
    <w:rsid w:val="008C6A20"/>
    <w:rsid w:val="00960CCB"/>
    <w:rsid w:val="00A02D60"/>
    <w:rsid w:val="00A16350"/>
    <w:rsid w:val="00A24B06"/>
    <w:rsid w:val="00A304BA"/>
    <w:rsid w:val="00A32CAA"/>
    <w:rsid w:val="00A67682"/>
    <w:rsid w:val="00AA3BA8"/>
    <w:rsid w:val="00AA5A1B"/>
    <w:rsid w:val="00AB3FC6"/>
    <w:rsid w:val="00B01C6E"/>
    <w:rsid w:val="00B10AFB"/>
    <w:rsid w:val="00B11D0A"/>
    <w:rsid w:val="00B146FF"/>
    <w:rsid w:val="00B21DBD"/>
    <w:rsid w:val="00B6072C"/>
    <w:rsid w:val="00B700BE"/>
    <w:rsid w:val="00BB5C15"/>
    <w:rsid w:val="00BD1D77"/>
    <w:rsid w:val="00BE41D6"/>
    <w:rsid w:val="00C067D1"/>
    <w:rsid w:val="00C129A6"/>
    <w:rsid w:val="00C46B5F"/>
    <w:rsid w:val="00C8206A"/>
    <w:rsid w:val="00CB522A"/>
    <w:rsid w:val="00CC0A05"/>
    <w:rsid w:val="00CD32CD"/>
    <w:rsid w:val="00D43F4F"/>
    <w:rsid w:val="00D95D0E"/>
    <w:rsid w:val="00DE35F0"/>
    <w:rsid w:val="00E87543"/>
    <w:rsid w:val="00EB212D"/>
    <w:rsid w:val="00FB31DF"/>
    <w:rsid w:val="00FB3C3D"/>
    <w:rsid w:val="00FC4705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A0AB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3C3D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504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5041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27504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75041"/>
    <w:rPr>
      <w:rFonts w:ascii="Arial" w:eastAsia="Times New Roman" w:hAnsi="Arial" w:cs="Times New Roman"/>
      <w:sz w:val="20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B31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B31D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B31DF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B31D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B31DF"/>
    <w:rPr>
      <w:rFonts w:ascii="Arial" w:eastAsia="Times New Roman" w:hAnsi="Arial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31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31DF"/>
    <w:rPr>
      <w:rFonts w:ascii="Tahoma" w:eastAsia="Times New Roman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86B10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86B10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486B10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0D0E7F"/>
    <w:pPr>
      <w:ind w:left="720"/>
      <w:contextualSpacing/>
    </w:pPr>
  </w:style>
  <w:style w:type="paragraph" w:styleId="Revizija">
    <w:name w:val="Revision"/>
    <w:hidden/>
    <w:uiPriority w:val="99"/>
    <w:semiHidden/>
    <w:rsid w:val="00C46B5F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5A14EC5627D640B7ECB43DAF3AD5C3" ma:contentTypeVersion="0" ma:contentTypeDescription="Ustvari nov dokument." ma:contentTypeScope="" ma:versionID="c0db110eb57bcab37bc8f07c084bd68d">
  <xsd:schema xmlns:xsd="http://www.w3.org/2001/XMLSchema" xmlns:xs="http://www.w3.org/2001/XMLSchema" xmlns:p="http://schemas.microsoft.com/office/2006/metadata/properties" xmlns:ns2="151a32cb-68d4-46e2-8990-209d00cbea1a" targetNamespace="http://schemas.microsoft.com/office/2006/metadata/properties" ma:root="true" ma:fieldsID="caffb8dfdea688fc1085298a1645a2e5" ns2:_="">
    <xsd:import namespace="151a32cb-68d4-46e2-8990-209d00cbea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a32cb-68d4-46e2-8990-209d00cbea1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F4FEFD-3809-4636-9106-0F97978F5C6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51a32cb-68d4-46e2-8990-209d00cbea1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C86E256-BF67-48D4-8DD1-6631C68748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67A194-3A9E-4A12-8CD5-E1AEE26DC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a32cb-68d4-46e2-8990-209d00cbe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847B6-8366-4EDE-9E2F-251E8EE084B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0FD75C-2BFA-42FF-8ED7-8D114BAB2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2023-07-13T10:34:00Z</dcterms:created>
  <dcterms:modified xsi:type="dcterms:W3CDTF">2023-08-01T09:05:00Z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0x0101000C5A14EC5627D640B7ECB43DAF3AD5C3</vt:lpwstr>
  </property>
</Properties>
</file>